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F49E5" w:rsidRPr="00A60D48" w:rsidRDefault="00A954ED" w:rsidP="00BA1F40">
      <w:pPr>
        <w:pStyle w:val="Titolo2"/>
        <w:ind w:left="-284" w:right="-433"/>
        <w:rPr>
          <w:rStyle w:val="Nessuno"/>
          <w:b w:val="0"/>
          <w:i/>
          <w:iCs/>
          <w:sz w:val="22"/>
          <w:szCs w:val="22"/>
        </w:rPr>
      </w:pPr>
      <w:r>
        <w:rPr>
          <w:rStyle w:val="Nessuno"/>
          <w:b w:val="0"/>
          <w:i/>
          <w:iCs/>
          <w:color w:val="auto"/>
          <w:sz w:val="22"/>
          <w:szCs w:val="22"/>
        </w:rPr>
        <w:t xml:space="preserve">Comunicato stampa n. </w:t>
      </w:r>
      <w:r w:rsidR="002B75D6">
        <w:rPr>
          <w:rStyle w:val="Nessuno"/>
          <w:b w:val="0"/>
          <w:i/>
          <w:iCs/>
          <w:color w:val="auto"/>
          <w:sz w:val="22"/>
          <w:szCs w:val="22"/>
        </w:rPr>
        <w:t>36</w:t>
      </w:r>
      <w:r w:rsidR="001300FF" w:rsidRPr="00A60D48">
        <w:rPr>
          <w:rStyle w:val="Nessuno"/>
          <w:b w:val="0"/>
          <w:i/>
          <w:iCs/>
          <w:color w:val="auto"/>
          <w:sz w:val="22"/>
          <w:szCs w:val="22"/>
        </w:rPr>
        <w:t>/2018</w:t>
      </w:r>
    </w:p>
    <w:p w:rsidR="00BA1F40" w:rsidRDefault="00BA1F40" w:rsidP="00BA1F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284"/>
        <w:jc w:val="both"/>
        <w:rPr>
          <w:rFonts w:eastAsia="Calibri" w:cs="Times New Roman"/>
          <w:b/>
          <w:color w:val="auto"/>
          <w:bdr w:val="none" w:sz="0" w:space="0" w:color="auto"/>
          <w:lang w:val="it-IT"/>
        </w:rPr>
      </w:pPr>
    </w:p>
    <w:p w:rsidR="00BA1F40" w:rsidRPr="00BA1F40" w:rsidRDefault="00BA1F40" w:rsidP="00BA1F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284"/>
        <w:jc w:val="both"/>
        <w:rPr>
          <w:rFonts w:eastAsia="Calibri" w:cs="Times New Roman"/>
          <w:b/>
          <w:color w:val="auto"/>
          <w:bdr w:val="none" w:sz="0" w:space="0" w:color="auto"/>
          <w:lang w:val="it-IT"/>
        </w:rPr>
      </w:pPr>
      <w:r w:rsidRPr="00BA1F40">
        <w:rPr>
          <w:rFonts w:eastAsia="Calibri" w:cs="Times New Roman"/>
          <w:b/>
          <w:color w:val="auto"/>
          <w:bdr w:val="none" w:sz="0" w:space="0" w:color="auto"/>
          <w:lang w:val="it-IT"/>
        </w:rPr>
        <w:t>EIMA per l’Africa: solidarietà e sviluppo</w:t>
      </w:r>
    </w:p>
    <w:p w:rsidR="00BA1F40" w:rsidRPr="00BA1F40" w:rsidRDefault="00BA1F40" w:rsidP="00BA1F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284"/>
        <w:jc w:val="both"/>
        <w:rPr>
          <w:rFonts w:eastAsia="Calibri" w:cs="Times New Roman"/>
          <w:color w:val="auto"/>
          <w:bdr w:val="none" w:sz="0" w:space="0" w:color="auto"/>
          <w:lang w:val="it-IT"/>
        </w:rPr>
      </w:pPr>
      <w:r w:rsidRPr="00BA1F40">
        <w:rPr>
          <w:rFonts w:eastAsia="Calibri" w:cs="Times New Roman"/>
          <w:color w:val="auto"/>
          <w:bdr w:val="none" w:sz="0" w:space="0" w:color="auto"/>
          <w:lang w:val="it-IT"/>
        </w:rPr>
        <w:t xml:space="preserve"> </w:t>
      </w:r>
    </w:p>
    <w:p w:rsidR="0030538E" w:rsidRPr="00BA1F40" w:rsidRDefault="00BA1F40" w:rsidP="003053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284" w:right="-292"/>
        <w:jc w:val="both"/>
        <w:rPr>
          <w:rFonts w:eastAsia="Calibri" w:cs="Times New Roman"/>
          <w:color w:val="auto"/>
          <w:bdr w:val="none" w:sz="0" w:space="0" w:color="auto"/>
          <w:lang w:val="it-IT"/>
        </w:rPr>
      </w:pPr>
      <w:r w:rsidRPr="00BA1F40">
        <w:rPr>
          <w:rFonts w:eastAsia="Calibri" w:cs="Times New Roman"/>
          <w:color w:val="auto"/>
          <w:bdr w:val="none" w:sz="0" w:space="0" w:color="auto"/>
          <w:lang w:val="it-IT"/>
        </w:rPr>
        <w:t>Con questo spiri</w:t>
      </w:r>
      <w:r>
        <w:rPr>
          <w:rFonts w:eastAsia="Calibri" w:cs="Times New Roman"/>
          <w:color w:val="auto"/>
          <w:bdr w:val="none" w:sz="0" w:space="0" w:color="auto"/>
          <w:lang w:val="it-IT"/>
        </w:rPr>
        <w:t xml:space="preserve">to, </w:t>
      </w:r>
      <w:proofErr w:type="spellStart"/>
      <w:r>
        <w:rPr>
          <w:rFonts w:eastAsia="Calibri" w:cs="Times New Roman"/>
          <w:color w:val="auto"/>
          <w:bdr w:val="none" w:sz="0" w:space="0" w:color="auto"/>
          <w:lang w:val="it-IT"/>
        </w:rPr>
        <w:t>FederUnacoma</w:t>
      </w:r>
      <w:proofErr w:type="spellEnd"/>
      <w:r>
        <w:rPr>
          <w:rFonts w:eastAsia="Calibri" w:cs="Times New Roman"/>
          <w:color w:val="auto"/>
          <w:bdr w:val="none" w:sz="0" w:space="0" w:color="auto"/>
          <w:lang w:val="it-IT"/>
        </w:rPr>
        <w:t xml:space="preserve"> ospita all’EIMA</w:t>
      </w:r>
      <w:r w:rsidRPr="00BA1F40">
        <w:rPr>
          <w:rFonts w:eastAsia="Calibri" w:cs="Times New Roman"/>
          <w:color w:val="auto"/>
          <w:bdr w:val="none" w:sz="0" w:space="0" w:color="auto"/>
          <w:lang w:val="it-IT"/>
        </w:rPr>
        <w:t xml:space="preserve">, in corso alla fiera di Bologna, un convegno/spettacolo intitolato “Progetto Mozambico: un modello per lo sviluppo dell’agricoltura”. L’incontro, promosso da CEFA </w:t>
      </w:r>
      <w:proofErr w:type="spellStart"/>
      <w:r w:rsidRPr="00BA1F40">
        <w:rPr>
          <w:rFonts w:eastAsia="Calibri" w:cs="Times New Roman"/>
          <w:color w:val="auto"/>
          <w:bdr w:val="none" w:sz="0" w:space="0" w:color="auto"/>
          <w:lang w:val="it-IT"/>
        </w:rPr>
        <w:t>Onlus</w:t>
      </w:r>
      <w:proofErr w:type="spellEnd"/>
      <w:r w:rsidRPr="00BA1F40">
        <w:rPr>
          <w:rFonts w:eastAsia="Calibri" w:cs="Times New Roman"/>
          <w:color w:val="auto"/>
          <w:bdr w:val="none" w:sz="0" w:space="0" w:color="auto"/>
          <w:lang w:val="it-IT"/>
        </w:rPr>
        <w:t xml:space="preserve"> e aperto a tutti i visitatori della fiera, si tiene domenica 11 novembre, alle ore 11.00, nello spazio del quadriportico. Interverranno Raoul Mosconi, presidente di </w:t>
      </w:r>
      <w:proofErr w:type="spellStart"/>
      <w:r w:rsidRPr="00BA1F40">
        <w:rPr>
          <w:rFonts w:eastAsia="Calibri" w:cs="Times New Roman"/>
          <w:color w:val="auto"/>
          <w:bdr w:val="none" w:sz="0" w:space="0" w:color="auto"/>
          <w:lang w:val="it-IT"/>
        </w:rPr>
        <w:t>Cefa</w:t>
      </w:r>
      <w:proofErr w:type="spellEnd"/>
      <w:r w:rsidRPr="00BA1F40">
        <w:rPr>
          <w:rFonts w:eastAsia="Calibri" w:cs="Times New Roman"/>
          <w:color w:val="auto"/>
          <w:bdr w:val="none" w:sz="0" w:space="0" w:color="auto"/>
          <w:lang w:val="it-IT"/>
        </w:rPr>
        <w:t xml:space="preserve"> </w:t>
      </w:r>
      <w:proofErr w:type="spellStart"/>
      <w:r w:rsidRPr="00BA1F40">
        <w:rPr>
          <w:rFonts w:eastAsia="Calibri" w:cs="Times New Roman"/>
          <w:color w:val="auto"/>
          <w:bdr w:val="none" w:sz="0" w:space="0" w:color="auto"/>
          <w:lang w:val="it-IT"/>
        </w:rPr>
        <w:t>Onlus</w:t>
      </w:r>
      <w:proofErr w:type="spellEnd"/>
      <w:r w:rsidRPr="00BA1F40">
        <w:rPr>
          <w:rFonts w:eastAsia="Calibri" w:cs="Times New Roman"/>
          <w:color w:val="auto"/>
          <w:bdr w:val="none" w:sz="0" w:space="0" w:color="auto"/>
          <w:lang w:val="it-IT"/>
        </w:rPr>
        <w:t xml:space="preserve">, Alessandro </w:t>
      </w:r>
      <w:proofErr w:type="spellStart"/>
      <w:r w:rsidRPr="00BA1F40">
        <w:rPr>
          <w:rFonts w:eastAsia="Calibri" w:cs="Times New Roman"/>
          <w:color w:val="auto"/>
          <w:bdr w:val="none" w:sz="0" w:space="0" w:color="auto"/>
          <w:lang w:val="it-IT"/>
        </w:rPr>
        <w:t>Malavolti</w:t>
      </w:r>
      <w:proofErr w:type="spellEnd"/>
      <w:r w:rsidRPr="00BA1F40">
        <w:rPr>
          <w:rFonts w:eastAsia="Calibri" w:cs="Times New Roman"/>
          <w:color w:val="auto"/>
          <w:bdr w:val="none" w:sz="0" w:space="0" w:color="auto"/>
          <w:lang w:val="it-IT"/>
        </w:rPr>
        <w:t xml:space="preserve">, presidente di </w:t>
      </w:r>
      <w:proofErr w:type="spellStart"/>
      <w:r w:rsidRPr="00BA1F40">
        <w:rPr>
          <w:rFonts w:eastAsia="Calibri" w:cs="Times New Roman"/>
          <w:color w:val="auto"/>
          <w:bdr w:val="none" w:sz="0" w:space="0" w:color="auto"/>
          <w:lang w:val="it-IT"/>
        </w:rPr>
        <w:t>FederUnacoma</w:t>
      </w:r>
      <w:proofErr w:type="spellEnd"/>
      <w:r w:rsidRPr="00BA1F40">
        <w:rPr>
          <w:rFonts w:eastAsia="Calibri" w:cs="Times New Roman"/>
          <w:color w:val="auto"/>
          <w:bdr w:val="none" w:sz="0" w:space="0" w:color="auto"/>
          <w:lang w:val="it-IT"/>
        </w:rPr>
        <w:t>, Gianpiero Calzolar</w:t>
      </w:r>
      <w:r w:rsidR="0030538E">
        <w:rPr>
          <w:rFonts w:eastAsia="Calibri" w:cs="Times New Roman"/>
          <w:color w:val="auto"/>
          <w:bdr w:val="none" w:sz="0" w:space="0" w:color="auto"/>
          <w:lang w:val="it-IT"/>
        </w:rPr>
        <w:t xml:space="preserve">i, presidente </w:t>
      </w:r>
      <w:bookmarkStart w:id="0" w:name="_GoBack"/>
      <w:bookmarkEnd w:id="0"/>
      <w:r w:rsidR="0030538E">
        <w:rPr>
          <w:rFonts w:eastAsia="Calibri" w:cs="Times New Roman"/>
          <w:color w:val="auto"/>
          <w:bdr w:val="none" w:sz="0" w:space="0" w:color="auto"/>
          <w:lang w:val="it-IT"/>
        </w:rPr>
        <w:t>di Granarolo spa.</w:t>
      </w:r>
    </w:p>
    <w:p w:rsidR="00BA1F40" w:rsidRPr="00BA1F40" w:rsidRDefault="00BA1F40" w:rsidP="003053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284" w:right="-292"/>
        <w:jc w:val="both"/>
        <w:rPr>
          <w:rFonts w:eastAsia="Calibri" w:cs="Times New Roman"/>
          <w:color w:val="auto"/>
          <w:bdr w:val="none" w:sz="0" w:space="0" w:color="auto"/>
          <w:lang w:val="it-IT"/>
        </w:rPr>
      </w:pPr>
      <w:r w:rsidRPr="00BA1F40">
        <w:rPr>
          <w:rFonts w:eastAsia="Calibri" w:cs="Times New Roman"/>
          <w:color w:val="auto"/>
          <w:bdr w:val="none" w:sz="0" w:space="0" w:color="auto"/>
          <w:lang w:val="it-IT"/>
        </w:rPr>
        <w:t xml:space="preserve">A moderare l’incontro sarà Giovanni </w:t>
      </w:r>
      <w:proofErr w:type="spellStart"/>
      <w:r w:rsidRPr="00BA1F40">
        <w:rPr>
          <w:rFonts w:eastAsia="Calibri" w:cs="Times New Roman"/>
          <w:color w:val="auto"/>
          <w:bdr w:val="none" w:sz="0" w:space="0" w:color="auto"/>
          <w:lang w:val="it-IT"/>
        </w:rPr>
        <w:t>Beccari</w:t>
      </w:r>
      <w:proofErr w:type="spellEnd"/>
      <w:r w:rsidRPr="00BA1F40">
        <w:rPr>
          <w:rFonts w:eastAsia="Calibri" w:cs="Times New Roman"/>
          <w:color w:val="auto"/>
          <w:bdr w:val="none" w:sz="0" w:space="0" w:color="auto"/>
          <w:lang w:val="it-IT"/>
        </w:rPr>
        <w:t xml:space="preserve">, coordinatore del progetto Mozambico. </w:t>
      </w:r>
    </w:p>
    <w:p w:rsidR="00BA1F40" w:rsidRPr="00BA1F40" w:rsidRDefault="00BA1F40" w:rsidP="003053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284" w:right="-292"/>
        <w:jc w:val="both"/>
        <w:rPr>
          <w:rFonts w:eastAsia="Calibri" w:cs="Times New Roman"/>
          <w:color w:val="auto"/>
          <w:bdr w:val="none" w:sz="0" w:space="0" w:color="auto"/>
          <w:lang w:val="it-IT"/>
        </w:rPr>
      </w:pPr>
      <w:r w:rsidRPr="00BA1F40">
        <w:rPr>
          <w:rFonts w:eastAsia="Calibri" w:cs="Times New Roman"/>
          <w:color w:val="auto"/>
          <w:bdr w:val="none" w:sz="0" w:space="0" w:color="auto"/>
          <w:lang w:val="it-IT"/>
        </w:rPr>
        <w:t xml:space="preserve">Un progetto che, promosso e realizzato dalla </w:t>
      </w:r>
      <w:proofErr w:type="spellStart"/>
      <w:r w:rsidRPr="00BA1F40">
        <w:rPr>
          <w:rFonts w:eastAsia="Calibri" w:cs="Times New Roman"/>
          <w:color w:val="auto"/>
          <w:bdr w:val="none" w:sz="0" w:space="0" w:color="auto"/>
          <w:lang w:val="it-IT"/>
        </w:rPr>
        <w:t>Onlus</w:t>
      </w:r>
      <w:proofErr w:type="spellEnd"/>
      <w:r w:rsidRPr="00BA1F40">
        <w:rPr>
          <w:rFonts w:eastAsia="Calibri" w:cs="Times New Roman"/>
          <w:color w:val="auto"/>
          <w:bdr w:val="none" w:sz="0" w:space="0" w:color="auto"/>
          <w:lang w:val="it-IT"/>
        </w:rPr>
        <w:t xml:space="preserve"> CEFA, è nato per ridurre la fame e la povertà attraverso lo sviluppo del settore lattiero-caseario e agricolo, oltre a migliorare l’educazione nutrizionale della popolazione, in uno dei Paesi più poveri del continente africano. </w:t>
      </w:r>
    </w:p>
    <w:p w:rsidR="00BA1F40" w:rsidRPr="00BA1F40" w:rsidRDefault="00BA1F40" w:rsidP="003053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284" w:right="-292"/>
        <w:jc w:val="both"/>
        <w:rPr>
          <w:rFonts w:eastAsia="Calibri" w:cs="Times New Roman"/>
          <w:color w:val="auto"/>
          <w:bdr w:val="none" w:sz="0" w:space="0" w:color="auto"/>
          <w:lang w:val="it-IT"/>
        </w:rPr>
      </w:pPr>
      <w:r w:rsidRPr="00BA1F40">
        <w:rPr>
          <w:rFonts w:eastAsia="Calibri" w:cs="Times New Roman"/>
          <w:color w:val="auto"/>
          <w:bdr w:val="none" w:sz="0" w:space="0" w:color="auto"/>
          <w:lang w:val="it-IT"/>
        </w:rPr>
        <w:t xml:space="preserve">La formazione agricola è anche l’occasione per creare lavoro, imprese, cooperative – sostengono i rappresentanti del CEFA, organizzazione che da 45 anni promuove progetti di sviluppo per l’Africa – ma è anche un modo per difendere i diritti delle comunità rurali. Infatti, i progetti agricoli sono spesso integrati con altri di tipo sociale, come l’alfabetizzazione, la parità di genere e la difesa di persone disabili e bambini. </w:t>
      </w:r>
    </w:p>
    <w:p w:rsidR="00BA1F40" w:rsidRPr="00BA1F40" w:rsidRDefault="00BA1F40" w:rsidP="003053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284" w:right="-292"/>
        <w:jc w:val="both"/>
        <w:rPr>
          <w:rFonts w:eastAsia="Calibri" w:cs="Times New Roman"/>
          <w:color w:val="auto"/>
          <w:bdr w:val="none" w:sz="0" w:space="0" w:color="auto"/>
          <w:lang w:val="it-IT"/>
        </w:rPr>
      </w:pPr>
      <w:r w:rsidRPr="00BA1F40">
        <w:rPr>
          <w:rFonts w:eastAsia="Calibri" w:cs="Times New Roman"/>
          <w:color w:val="auto"/>
          <w:bdr w:val="none" w:sz="0" w:space="0" w:color="auto"/>
          <w:lang w:val="it-IT"/>
        </w:rPr>
        <w:t xml:space="preserve">Il grande potenziale di quest’area, ricordano in </w:t>
      </w:r>
      <w:proofErr w:type="spellStart"/>
      <w:r w:rsidRPr="00BA1F40">
        <w:rPr>
          <w:rFonts w:eastAsia="Calibri" w:cs="Times New Roman"/>
          <w:color w:val="auto"/>
          <w:bdr w:val="none" w:sz="0" w:space="0" w:color="auto"/>
          <w:lang w:val="it-IT"/>
        </w:rPr>
        <w:t>FederUnacoma</w:t>
      </w:r>
      <w:proofErr w:type="spellEnd"/>
      <w:r w:rsidRPr="00BA1F40">
        <w:rPr>
          <w:rFonts w:eastAsia="Calibri" w:cs="Times New Roman"/>
          <w:color w:val="auto"/>
          <w:bdr w:val="none" w:sz="0" w:space="0" w:color="auto"/>
          <w:lang w:val="it-IT"/>
        </w:rPr>
        <w:t>, lo si può riassumere in un dato numerico: appena il 2% delle trattrici operanti nel mondo è localizzato in Africa. Lo sviluppo del continente – questo uno dei messaggi legati alla giornata africana – può avvenire solo a partire da una meccanizzazione più diffusa e specificamente progettata per le condizioni ambientali africane.</w:t>
      </w:r>
    </w:p>
    <w:p w:rsidR="00195673" w:rsidRDefault="00195673" w:rsidP="002B75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-284"/>
        <w:jc w:val="both"/>
        <w:rPr>
          <w:rFonts w:eastAsia="Calibri" w:cs="Times New Roman"/>
          <w:b/>
          <w:color w:val="auto"/>
          <w:bdr w:val="none" w:sz="0" w:space="0" w:color="auto"/>
          <w:lang w:val="it-IT" w:eastAsia="en-US"/>
        </w:rPr>
      </w:pPr>
    </w:p>
    <w:p w:rsidR="00195673" w:rsidRDefault="00195673" w:rsidP="002B75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-284"/>
        <w:jc w:val="both"/>
        <w:rPr>
          <w:rFonts w:eastAsia="Calibri" w:cs="Times New Roman"/>
          <w:b/>
          <w:color w:val="auto"/>
          <w:sz w:val="28"/>
          <w:szCs w:val="28"/>
          <w:bdr w:val="none" w:sz="0" w:space="0" w:color="auto"/>
          <w:lang w:val="it-IT" w:eastAsia="en-US"/>
        </w:rPr>
      </w:pPr>
    </w:p>
    <w:p w:rsidR="009F01B8" w:rsidRPr="009F01B8" w:rsidRDefault="002B75D6" w:rsidP="002B75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-284"/>
        <w:jc w:val="both"/>
        <w:rPr>
          <w:rFonts w:eastAsia="Calibri" w:cs="Times New Roman"/>
          <w:b/>
          <w:color w:val="auto"/>
          <w:bdr w:val="none" w:sz="0" w:space="0" w:color="auto"/>
          <w:lang w:val="it-IT" w:eastAsia="en-US"/>
        </w:rPr>
      </w:pPr>
      <w:r>
        <w:rPr>
          <w:rFonts w:eastAsia="Calibri" w:cs="Times New Roman"/>
          <w:b/>
          <w:color w:val="auto"/>
          <w:bdr w:val="none" w:sz="0" w:space="0" w:color="auto"/>
          <w:lang w:val="it-IT" w:eastAsia="en-US"/>
        </w:rPr>
        <w:t>Bologna, 10</w:t>
      </w:r>
      <w:r w:rsidR="009F01B8" w:rsidRPr="009F01B8">
        <w:rPr>
          <w:rFonts w:eastAsia="Calibri" w:cs="Times New Roman"/>
          <w:b/>
          <w:color w:val="auto"/>
          <w:bdr w:val="none" w:sz="0" w:space="0" w:color="auto"/>
          <w:lang w:val="it-IT" w:eastAsia="en-US"/>
        </w:rPr>
        <w:t xml:space="preserve"> novembre 2018</w:t>
      </w:r>
    </w:p>
    <w:p w:rsidR="009F01B8" w:rsidRPr="009F01B8" w:rsidRDefault="009F01B8" w:rsidP="009F01B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alibri" w:eastAsia="Calibri" w:hAnsi="Calibri" w:cs="Times New Roman"/>
          <w:color w:val="auto"/>
          <w:bdr w:val="none" w:sz="0" w:space="0" w:color="auto"/>
          <w:lang w:val="it-IT" w:eastAsia="en-US"/>
        </w:rPr>
      </w:pPr>
    </w:p>
    <w:p w:rsidR="00F547F8" w:rsidRPr="00D17135" w:rsidRDefault="00F547F8" w:rsidP="008F5ED7">
      <w:pPr>
        <w:ind w:left="-284" w:right="-433"/>
        <w:jc w:val="both"/>
        <w:rPr>
          <w:b/>
          <w:lang w:val="it-IT"/>
        </w:rPr>
      </w:pPr>
    </w:p>
    <w:sectPr w:rsidR="00F547F8" w:rsidRPr="00D17135" w:rsidSect="00CD1EB7">
      <w:headerReference w:type="default" r:id="rId6"/>
      <w:footerReference w:type="default" r:id="rId7"/>
      <w:pgSz w:w="11900" w:h="16840"/>
      <w:pgMar w:top="0" w:right="1134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766" w:rsidRDefault="00721766">
      <w:r>
        <w:separator/>
      </w:r>
    </w:p>
  </w:endnote>
  <w:endnote w:type="continuationSeparator" w:id="0">
    <w:p w:rsidR="00721766" w:rsidRDefault="00721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9E5" w:rsidRDefault="001300FF">
    <w:pPr>
      <w:pStyle w:val="Pidipagina"/>
      <w:tabs>
        <w:tab w:val="clear" w:pos="9638"/>
        <w:tab w:val="right" w:pos="9612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30538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766" w:rsidRDefault="00721766">
      <w:r>
        <w:separator/>
      </w:r>
    </w:p>
  </w:footnote>
  <w:footnote w:type="continuationSeparator" w:id="0">
    <w:p w:rsidR="00721766" w:rsidRDefault="007217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9E5" w:rsidRDefault="001300FF">
    <w:pPr>
      <w:pStyle w:val="Intestazione"/>
      <w:tabs>
        <w:tab w:val="clear" w:pos="9638"/>
        <w:tab w:val="right" w:pos="9612"/>
      </w:tabs>
    </w:pPr>
    <w:r>
      <w:rPr>
        <w:noProof/>
        <w:lang w:val="it-IT"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ARTA INT EIMA com stampa 2014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9E5"/>
    <w:rsid w:val="00023E7D"/>
    <w:rsid w:val="00046291"/>
    <w:rsid w:val="00047B33"/>
    <w:rsid w:val="000550C9"/>
    <w:rsid w:val="00060730"/>
    <w:rsid w:val="00085068"/>
    <w:rsid w:val="000A1B4E"/>
    <w:rsid w:val="00107AC0"/>
    <w:rsid w:val="00126380"/>
    <w:rsid w:val="001300FF"/>
    <w:rsid w:val="0014510A"/>
    <w:rsid w:val="00157020"/>
    <w:rsid w:val="001860E3"/>
    <w:rsid w:val="00195673"/>
    <w:rsid w:val="001F3757"/>
    <w:rsid w:val="00214BEE"/>
    <w:rsid w:val="00273034"/>
    <w:rsid w:val="00294B92"/>
    <w:rsid w:val="002B75D6"/>
    <w:rsid w:val="0030538E"/>
    <w:rsid w:val="003E2246"/>
    <w:rsid w:val="00411208"/>
    <w:rsid w:val="00500916"/>
    <w:rsid w:val="00525FF7"/>
    <w:rsid w:val="00582234"/>
    <w:rsid w:val="005D68CA"/>
    <w:rsid w:val="005E0DC3"/>
    <w:rsid w:val="006064AC"/>
    <w:rsid w:val="00642C75"/>
    <w:rsid w:val="006D56BF"/>
    <w:rsid w:val="00721766"/>
    <w:rsid w:val="00726C30"/>
    <w:rsid w:val="00763A82"/>
    <w:rsid w:val="00831A40"/>
    <w:rsid w:val="008D3D2F"/>
    <w:rsid w:val="008D3D5C"/>
    <w:rsid w:val="008F5ED7"/>
    <w:rsid w:val="00924D46"/>
    <w:rsid w:val="00951CE1"/>
    <w:rsid w:val="00957DCE"/>
    <w:rsid w:val="00975A04"/>
    <w:rsid w:val="009A3095"/>
    <w:rsid w:val="009D3843"/>
    <w:rsid w:val="009F01B8"/>
    <w:rsid w:val="00A20140"/>
    <w:rsid w:val="00A45836"/>
    <w:rsid w:val="00A60D48"/>
    <w:rsid w:val="00A954ED"/>
    <w:rsid w:val="00AD49D1"/>
    <w:rsid w:val="00BA1F40"/>
    <w:rsid w:val="00C03536"/>
    <w:rsid w:val="00C045F9"/>
    <w:rsid w:val="00C136BA"/>
    <w:rsid w:val="00C72E0F"/>
    <w:rsid w:val="00CD1EB7"/>
    <w:rsid w:val="00CD2705"/>
    <w:rsid w:val="00D17135"/>
    <w:rsid w:val="00D44BEB"/>
    <w:rsid w:val="00DA0C13"/>
    <w:rsid w:val="00E24A44"/>
    <w:rsid w:val="00E87C21"/>
    <w:rsid w:val="00E97E93"/>
    <w:rsid w:val="00EC3FC2"/>
    <w:rsid w:val="00F03187"/>
    <w:rsid w:val="00F266D4"/>
    <w:rsid w:val="00F547F8"/>
    <w:rsid w:val="00F8536A"/>
    <w:rsid w:val="00FB00DF"/>
    <w:rsid w:val="00FB7C80"/>
    <w:rsid w:val="00FF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6391C2-D656-4CB8-A9BA-5F0ECE461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rFonts w:cs="Arial Unicode MS"/>
      <w:color w:val="000000"/>
      <w:sz w:val="24"/>
      <w:szCs w:val="24"/>
      <w:u w:color="000000"/>
      <w:lang w:val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547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Pr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547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color="00000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506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5068"/>
    <w:rPr>
      <w:rFonts w:ascii="Segoe UI" w:hAnsi="Segoe UI" w:cs="Segoe UI"/>
      <w:color w:val="000000"/>
      <w:sz w:val="18"/>
      <w:szCs w:val="18"/>
      <w:u w:color="000000"/>
      <w:lang w:val="en-US"/>
    </w:rPr>
  </w:style>
  <w:style w:type="character" w:styleId="Testosegnaposto">
    <w:name w:val="Placeholder Text"/>
    <w:basedOn w:val="Carpredefinitoparagrafo"/>
    <w:uiPriority w:val="99"/>
    <w:semiHidden/>
    <w:rsid w:val="008F5ED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7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Menicucci</dc:creator>
  <cp:lastModifiedBy>FIERA89</cp:lastModifiedBy>
  <cp:revision>3</cp:revision>
  <cp:lastPrinted>2018-11-08T18:04:00Z</cp:lastPrinted>
  <dcterms:created xsi:type="dcterms:W3CDTF">2018-11-10T09:54:00Z</dcterms:created>
  <dcterms:modified xsi:type="dcterms:W3CDTF">2018-11-10T11:03:00Z</dcterms:modified>
</cp:coreProperties>
</file>